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面试人员守则</w:t>
      </w:r>
    </w:p>
    <w:p w14:paraId="6706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F3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面试人员按照指定时间到达面试候考室，面试顺序按抽签顺序进行，面试人员在候考过程中不得随意出入候考室，不得携带、使用各种通讯工具，如发现考生使用通讯工具与外界沟通，按考试违纪处理。</w:t>
      </w:r>
    </w:p>
    <w:p w14:paraId="40FC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面试人员必须携带身份证、准考证在规定时间内参加面试，迟到的考生视为自动放弃面试资格，取消面试资格。</w:t>
      </w:r>
    </w:p>
    <w:p w14:paraId="02C9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面试人员要遵守纪律，按面试程序和要求参加面试，不得以任何理由违反规定，影响面试。</w:t>
      </w:r>
    </w:p>
    <w:p w14:paraId="5A6AA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面试人员在面试时不得携带任何物品和资料进入面试考场。每个面试人员面试时间不超过15分钟，在规定的时间用完后，面试人员应停止答题。如规定答题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仍有剩余，面试人员表示“答题完毕”，不再补充的，面试结束。</w:t>
      </w:r>
    </w:p>
    <w:p w14:paraId="72AB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面试人员可在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规定的答题时间内进行必要的准备和思考。如考生未听清题目，可向考官申请再次阅读考题，但不允许考生要求考官解释面试题目，违者按违纪处理。</w:t>
      </w:r>
    </w:p>
    <w:p w14:paraId="091B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面试人员不得以任何方式向考官或工作人员透露本人的姓名、考号、工作单位和笔试成绩名次等信息，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不得穿标志性服装、佩戴标志性饰物</w:t>
      </w:r>
      <w:r>
        <w:rPr>
          <w:rFonts w:hint="eastAsia" w:ascii="仿宋" w:hAnsi="仿宋" w:eastAsia="仿宋" w:cs="仿宋"/>
          <w:sz w:val="32"/>
          <w:szCs w:val="32"/>
        </w:rPr>
        <w:t>参加面试，违者面试成绩按零分处理。</w:t>
      </w:r>
    </w:p>
    <w:p w14:paraId="2F4D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面试人员面试结束后，由工作人员引领离开面试考场，不得在考场内逗留，或与其他考试人员、工作人员进行交流，违者按考试违纪处理。</w:t>
      </w:r>
    </w:p>
    <w:p w14:paraId="4E0A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面试人员不得故意扰乱考点、考场等工作场所秩序，不得拒绝、妨碍工作人员履行管理职责，不得威胁、侮辱、诽谤、诬陷、串通工作人员或者其他面试人员，不得有其他扰乱面试管理秩序和违反面试纪律的行为，违者视情节给予取消面试资格、终止面试、责令离开考场、面试成绩无效、记入诚信档案库等相应处理。构成犯罪的，依法追究刑事责任。</w:t>
      </w:r>
    </w:p>
    <w:p w14:paraId="755D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GUwYzU2NzZiYjJiMzNmM2VhZjljYzI1YjM1ZjkifQ=="/>
  </w:docVars>
  <w:rsids>
    <w:rsidRoot w:val="00000000"/>
    <w:rsid w:val="07B34936"/>
    <w:rsid w:val="08A52FEB"/>
    <w:rsid w:val="21CA332D"/>
    <w:rsid w:val="32194CC0"/>
    <w:rsid w:val="33715C52"/>
    <w:rsid w:val="3EE6168C"/>
    <w:rsid w:val="4F575969"/>
    <w:rsid w:val="5F98242A"/>
    <w:rsid w:val="64F0738F"/>
    <w:rsid w:val="7A6A4EF2"/>
    <w:rsid w:val="7E6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665</Characters>
  <Lines>0</Lines>
  <Paragraphs>0</Paragraphs>
  <TotalTime>0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2023-07-17T03:25:00Z</dcterms:created>
  <dc:creator>zz</dc:creator>
  <cp:lastModifiedBy>唐健</cp:lastModifiedBy>
  <dcterms:modified xsi:type="dcterms:W3CDTF">2026-07-03T02:56:37Z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0256DED9B2CD4EC6B64F696DF73617F3_12</vt:lpwstr>
  </property>
  <property fmtid="{D5CDD505-2E9C-101B-9397-08002B2CF9AE}" pid="4" name="KSOTemplateDocerSaveRecord">
    <vt:lpwstr>eyJoZGlkIjoiOTBiYWJhOGI5OGMzMzI5YTg1MDdiZDY3Mzg2NTcyMGUiLCJ1c2VySWQiOiI0OTg5Mzc2MjcifQ==</vt:lpwstr>
  </property>
</Properties>
</file>